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D7" w:rsidRDefault="000530D7" w:rsidP="00BD2B29">
      <w:pPr>
        <w:spacing w:before="0" w:beforeAutospacing="0" w:after="0" w:afterAutospacing="0"/>
      </w:pPr>
    </w:p>
    <w:p w:rsidR="000530D7" w:rsidRDefault="000530D7" w:rsidP="00BD2B29">
      <w:pPr>
        <w:spacing w:before="0" w:beforeAutospacing="0" w:after="0" w:afterAutospacing="0"/>
      </w:pPr>
    </w:p>
    <w:p w:rsidR="000530D7" w:rsidRDefault="000530D7" w:rsidP="00BD2B29">
      <w:pPr>
        <w:spacing w:before="0" w:beforeAutospacing="0" w:after="0" w:afterAutospacing="0"/>
      </w:pPr>
    </w:p>
    <w:p w:rsidR="000530D7" w:rsidRDefault="000530D7" w:rsidP="00BD2B29">
      <w:pPr>
        <w:spacing w:before="0" w:beforeAutospacing="0" w:after="0" w:afterAutospacing="0"/>
      </w:pPr>
    </w:p>
    <w:p w:rsidR="00BD2B29" w:rsidRDefault="006F508D" w:rsidP="00BD2B29">
      <w:pPr>
        <w:spacing w:before="0" w:beforeAutospacing="0" w:after="0" w:afterAutospacing="0"/>
      </w:pPr>
      <w:r>
        <w:t>10/02/2015</w:t>
      </w:r>
    </w:p>
    <w:p w:rsidR="00BD2B29" w:rsidRDefault="00A5323C" w:rsidP="00A5323C">
      <w:pPr>
        <w:tabs>
          <w:tab w:val="left" w:pos="7137"/>
        </w:tabs>
        <w:spacing w:before="0" w:beforeAutospacing="0" w:after="0" w:afterAutospacing="0"/>
      </w:pPr>
      <w:r>
        <w:tab/>
      </w:r>
    </w:p>
    <w:p w:rsidR="00BD2B29" w:rsidRDefault="00BD2B29" w:rsidP="00BD2B29">
      <w:pPr>
        <w:spacing w:before="0" w:beforeAutospacing="0" w:after="0" w:afterAutospacing="0"/>
      </w:pPr>
      <w:r>
        <w:t>Dear Basilica School Parents,</w:t>
      </w:r>
    </w:p>
    <w:p w:rsidR="00BD2B29" w:rsidRDefault="00BD2B29" w:rsidP="00BD2B29">
      <w:pPr>
        <w:spacing w:before="0" w:beforeAutospacing="0" w:after="0" w:afterAutospacing="0"/>
      </w:pPr>
    </w:p>
    <w:p w:rsidR="00BD2B29" w:rsidRDefault="006F508D" w:rsidP="00BD2B29">
      <w:pPr>
        <w:spacing w:before="0" w:beforeAutospacing="0" w:after="0" w:afterAutospacing="0"/>
      </w:pPr>
      <w:r>
        <w:t>It is time to restart a program we began last year in our middle school</w:t>
      </w:r>
      <w:r w:rsidR="00BD2B29">
        <w:t xml:space="preserve"> called Theology of the Body for Teens: Middle School Edition. Thi</w:t>
      </w:r>
      <w:r>
        <w:t>s curriculum is based on Saint</w:t>
      </w:r>
      <w:r w:rsidR="00BD2B29">
        <w:t xml:space="preserve"> Pope John Paul II’s Theology of the Body, which offers a very positive message of the gift of sexuality as a good and essential part of love and life. It is our hope that this curriculum will provide your </w:t>
      </w:r>
      <w:proofErr w:type="gramStart"/>
      <w:r w:rsidR="00BD2B29">
        <w:t>child(</w:t>
      </w:r>
      <w:proofErr w:type="spellStart"/>
      <w:proofErr w:type="gramEnd"/>
      <w:r w:rsidR="00BD2B29">
        <w:t>ren</w:t>
      </w:r>
      <w:proofErr w:type="spellEnd"/>
      <w:r w:rsidR="00BD2B29">
        <w:t>) with the knowledge and understanding they need concerning the meaning and purpose of their identity, their sexuality and of their very existence. Recognizing parents as the primary educators of their children in matters of faith and morals, this program includes a rich parental component. To review the contents of Theology of the Body for Teens: Middle School Edition and view an explanatory DVD from one of the authors, we invite you to attend a Parent Infor</w:t>
      </w:r>
      <w:r>
        <w:t>mation Session on Wednesday, Oct. 21</w:t>
      </w:r>
      <w:r w:rsidRPr="006F508D">
        <w:rPr>
          <w:vertAlign w:val="superscript"/>
        </w:rPr>
        <w:t>st</w:t>
      </w:r>
      <w:r>
        <w:t xml:space="preserve"> </w:t>
      </w:r>
      <w:r w:rsidR="008C5CFA">
        <w:t>following the PTO meeting. This meeting will be held in</w:t>
      </w:r>
      <w:r w:rsidR="00BD2B29">
        <w:t xml:space="preserve"> The Basilica School library.</w:t>
      </w:r>
    </w:p>
    <w:p w:rsidR="00BD2B29" w:rsidRDefault="00BD2B29" w:rsidP="00BD2B29">
      <w:pPr>
        <w:spacing w:before="0" w:beforeAutospacing="0" w:after="0" w:afterAutospacing="0"/>
      </w:pPr>
    </w:p>
    <w:p w:rsidR="00BD2B29" w:rsidRDefault="00BD2B29" w:rsidP="00BD2B29">
      <w:pPr>
        <w:spacing w:before="0" w:beforeAutospacing="0" w:after="0" w:afterAutospacing="0"/>
      </w:pPr>
      <w:r>
        <w:t xml:space="preserve">The meeting will not only inform you of the beautiful message we will be sharing with your </w:t>
      </w:r>
      <w:proofErr w:type="gramStart"/>
      <w:r>
        <w:t>child(</w:t>
      </w:r>
      <w:proofErr w:type="spellStart"/>
      <w:proofErr w:type="gramEnd"/>
      <w:r>
        <w:t>ren</w:t>
      </w:r>
      <w:proofErr w:type="spellEnd"/>
      <w:r>
        <w:t xml:space="preserve">), but offer you tools and encouragement to confidently discuss these critical issues with </w:t>
      </w:r>
    </w:p>
    <w:p w:rsidR="00BD2B29" w:rsidRDefault="00BD2B29" w:rsidP="00BD2B29">
      <w:pPr>
        <w:spacing w:before="0" w:beforeAutospacing="0" w:after="0" w:afterAutospacing="0"/>
      </w:pPr>
      <w:proofErr w:type="gramStart"/>
      <w:r>
        <w:t>them</w:t>
      </w:r>
      <w:proofErr w:type="gramEnd"/>
      <w:r>
        <w:t>. At the Information Session, you will receive a Theology of the Body for Teens: Middle School Edition Parent’s Guide. This excellent booklet summarizes the curriculum chapter by chapter, allowing you</w:t>
      </w:r>
      <w:r w:rsidRPr="00BD2B29">
        <w:t xml:space="preserve"> </w:t>
      </w:r>
      <w:r>
        <w:t xml:space="preserve">to follow along at home as your </w:t>
      </w:r>
      <w:proofErr w:type="gramStart"/>
      <w:r>
        <w:t>child(</w:t>
      </w:r>
      <w:proofErr w:type="spellStart"/>
      <w:proofErr w:type="gramEnd"/>
      <w:r>
        <w:t>ren</w:t>
      </w:r>
      <w:proofErr w:type="spellEnd"/>
      <w:r>
        <w:t>) goes through the program. The booklet also provides helpful questions and family applications to foster meaningful conversation at home.</w:t>
      </w:r>
    </w:p>
    <w:p w:rsidR="00BD2B29" w:rsidRDefault="00BD2B29" w:rsidP="00BD2B29">
      <w:pPr>
        <w:spacing w:before="0" w:beforeAutospacing="0" w:after="0" w:afterAutospacing="0"/>
      </w:pPr>
    </w:p>
    <w:p w:rsidR="00BD2B29" w:rsidRDefault="00BD2B29" w:rsidP="00BD2B29">
      <w:pPr>
        <w:spacing w:before="0" w:beforeAutospacing="0" w:after="0" w:afterAutospacing="0"/>
      </w:pPr>
      <w:r>
        <w:t xml:space="preserve">Thank you for your time and attention during this important stage of your child’s spiritual </w:t>
      </w:r>
    </w:p>
    <w:p w:rsidR="00BD2B29" w:rsidRDefault="00BD2B29" w:rsidP="00BD2B29">
      <w:pPr>
        <w:spacing w:before="0" w:beforeAutospacing="0" w:after="0" w:afterAutospacing="0"/>
      </w:pPr>
      <w:proofErr w:type="gramStart"/>
      <w:r>
        <w:t>development</w:t>
      </w:r>
      <w:proofErr w:type="gramEnd"/>
      <w:r>
        <w:t xml:space="preserve">. We look forward to seeing you at the Parent Information Session. In the meantime, </w:t>
      </w:r>
    </w:p>
    <w:p w:rsidR="00BD2B29" w:rsidRDefault="00BD2B29" w:rsidP="00BD2B29">
      <w:pPr>
        <w:spacing w:before="0" w:beforeAutospacing="0" w:after="0" w:afterAutospacing="0"/>
      </w:pPr>
      <w:proofErr w:type="gramStart"/>
      <w:r>
        <w:t>you</w:t>
      </w:r>
      <w:proofErr w:type="gramEnd"/>
      <w:r>
        <w:t xml:space="preserve"> can visit www.TOBforTeens.com for more information on the program. </w:t>
      </w:r>
    </w:p>
    <w:p w:rsidR="00BD2B29" w:rsidRDefault="00BD2B29" w:rsidP="00BD2B29">
      <w:pPr>
        <w:spacing w:before="0" w:beforeAutospacing="0" w:after="0" w:afterAutospacing="0"/>
      </w:pPr>
    </w:p>
    <w:p w:rsidR="006D47EA" w:rsidRDefault="00BD2B29" w:rsidP="00BD2B29">
      <w:pPr>
        <w:spacing w:before="0" w:beforeAutospacing="0" w:after="0" w:afterAutospacing="0"/>
      </w:pPr>
      <w:r>
        <w:t>Sincerely,</w:t>
      </w:r>
    </w:p>
    <w:p w:rsidR="00BD2B29" w:rsidRDefault="00BD2B29" w:rsidP="00BD2B29">
      <w:pPr>
        <w:spacing w:before="0" w:beforeAutospacing="0" w:after="0" w:afterAutospacing="0"/>
      </w:pPr>
    </w:p>
    <w:p w:rsidR="00BD2B29" w:rsidRDefault="00BD2B29" w:rsidP="00BD2B29">
      <w:pPr>
        <w:spacing w:before="0" w:beforeAutospacing="0" w:after="0" w:afterAutospacing="0"/>
      </w:pPr>
    </w:p>
    <w:p w:rsidR="00BD2B29" w:rsidRDefault="00BD2B29" w:rsidP="00BD2B29">
      <w:pPr>
        <w:spacing w:before="0" w:beforeAutospacing="0" w:after="0" w:afterAutospacing="0"/>
      </w:pPr>
    </w:p>
    <w:p w:rsidR="00BD2B29" w:rsidRDefault="00BD2B29" w:rsidP="00BD2B29">
      <w:pPr>
        <w:spacing w:before="0" w:beforeAutospacing="0" w:after="0" w:afterAutospacing="0"/>
      </w:pPr>
      <w:r>
        <w:t>Robert M. Wright</w:t>
      </w:r>
    </w:p>
    <w:p w:rsidR="001511D6" w:rsidRPr="001D4DFD" w:rsidRDefault="001511D6" w:rsidP="00BD2B29">
      <w:pPr>
        <w:spacing w:before="0" w:beforeAutospacing="0" w:after="0" w:afterAutospacing="0"/>
      </w:pPr>
      <w:bookmarkStart w:id="0" w:name="_GoBack"/>
      <w:bookmarkEnd w:id="0"/>
    </w:p>
    <w:sectPr w:rsidR="001511D6" w:rsidRPr="001D4DFD" w:rsidSect="000821F7">
      <w:headerReference w:type="default" r:id="rId8"/>
      <w:pgSz w:w="12240" w:h="15840"/>
      <w:pgMar w:top="720" w:right="1440" w:bottom="144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649" w:rsidRDefault="006D0649" w:rsidP="000821F7">
      <w:pPr>
        <w:spacing w:before="0" w:after="0"/>
      </w:pPr>
      <w:r>
        <w:separator/>
      </w:r>
    </w:p>
  </w:endnote>
  <w:endnote w:type="continuationSeparator" w:id="0">
    <w:p w:rsidR="006D0649" w:rsidRDefault="006D0649" w:rsidP="000821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sper Open SF">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oudy Old Style">
    <w:altName w:val="Bell MT"/>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649" w:rsidRDefault="006D0649" w:rsidP="000821F7">
      <w:pPr>
        <w:spacing w:before="0" w:after="0"/>
      </w:pPr>
      <w:r>
        <w:separator/>
      </w:r>
    </w:p>
  </w:footnote>
  <w:footnote w:type="continuationSeparator" w:id="0">
    <w:p w:rsidR="006D0649" w:rsidRDefault="006D0649" w:rsidP="000821F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6A5" w:rsidRPr="00955CEB" w:rsidRDefault="006616A5" w:rsidP="006616A5">
    <w:pPr>
      <w:pStyle w:val="NoSpacing"/>
      <w:ind w:left="-540"/>
      <w:rPr>
        <w:rFonts w:ascii="Casper Open SF" w:hAnsi="Casper Open SF" w:cs="Aharoni"/>
        <w:sz w:val="32"/>
        <w:szCs w:val="32"/>
      </w:rPr>
    </w:pPr>
    <w:r>
      <w:rPr>
        <w:noProof/>
      </w:rPr>
      <mc:AlternateContent>
        <mc:Choice Requires="wps">
          <w:drawing>
            <wp:anchor distT="0" distB="0" distL="114300" distR="114300" simplePos="0" relativeHeight="251660288" behindDoc="0" locked="0" layoutInCell="1" allowOverlap="1" wp14:anchorId="2D604E0E" wp14:editId="629F2CD3">
              <wp:simplePos x="0" y="0"/>
              <wp:positionH relativeFrom="column">
                <wp:posOffset>946150</wp:posOffset>
              </wp:positionH>
              <wp:positionV relativeFrom="paragraph">
                <wp:posOffset>93980</wp:posOffset>
              </wp:positionV>
              <wp:extent cx="5076190" cy="488315"/>
              <wp:effectExtent l="0" t="0" r="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48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6A5" w:rsidRPr="000821F7" w:rsidRDefault="006616A5" w:rsidP="006616A5">
                          <w:pPr>
                            <w:rPr>
                              <w:rFonts w:ascii="Goudy Old Style" w:hAnsi="Goudy Old Style"/>
                              <w:sz w:val="36"/>
                              <w:szCs w:val="36"/>
                            </w:rPr>
                          </w:pPr>
                          <w:r w:rsidRPr="000821F7">
                            <w:rPr>
                              <w:rFonts w:ascii="Goudy Old Style" w:hAnsi="Goudy Old Style" w:cs="Aharoni"/>
                              <w:sz w:val="36"/>
                              <w:szCs w:val="36"/>
                            </w:rPr>
                            <w:t>The Basilica</w:t>
                          </w:r>
                          <w:r>
                            <w:rPr>
                              <w:rFonts w:ascii="Goudy Old Style" w:hAnsi="Goudy Old Style" w:cs="Aharoni"/>
                              <w:sz w:val="36"/>
                              <w:szCs w:val="36"/>
                            </w:rPr>
                            <w:t xml:space="preserve"> School</w:t>
                          </w:r>
                          <w:r w:rsidRPr="000821F7">
                            <w:rPr>
                              <w:rFonts w:ascii="Goudy Old Style" w:hAnsi="Goudy Old Style" w:cs="Aharoni"/>
                              <w:sz w:val="36"/>
                              <w:szCs w:val="36"/>
                            </w:rPr>
                            <w:t xml:space="preserve"> of Saint Mary Star of the Sea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5pt;margin-top:7.4pt;width:399.7pt;height:3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S3gQ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" stroked="f">
              <v:textbox>
                <w:txbxContent>
                  <w:p w:rsidR="006616A5" w:rsidRPr="000821F7" w:rsidRDefault="006616A5" w:rsidP="006616A5">
                    <w:pPr>
                      <w:rPr>
                        <w:rFonts w:ascii="Goudy Old Style" w:hAnsi="Goudy Old Style"/>
                        <w:sz w:val="36"/>
                        <w:szCs w:val="36"/>
                      </w:rPr>
                    </w:pPr>
                    <w:r w:rsidRPr="000821F7">
                      <w:rPr>
                        <w:rFonts w:ascii="Goudy Old Style" w:hAnsi="Goudy Old Style" w:cs="Aharoni"/>
                        <w:sz w:val="36"/>
                        <w:szCs w:val="36"/>
                      </w:rPr>
                      <w:t>The Basilica</w:t>
                    </w:r>
                    <w:r>
                      <w:rPr>
                        <w:rFonts w:ascii="Goudy Old Style" w:hAnsi="Goudy Old Style" w:cs="Aharoni"/>
                        <w:sz w:val="36"/>
                        <w:szCs w:val="36"/>
                      </w:rPr>
                      <w:t xml:space="preserve"> School</w:t>
                    </w:r>
                    <w:r w:rsidRPr="000821F7">
                      <w:rPr>
                        <w:rFonts w:ascii="Goudy Old Style" w:hAnsi="Goudy Old Style" w:cs="Aharoni"/>
                        <w:sz w:val="36"/>
                        <w:szCs w:val="36"/>
                      </w:rPr>
                      <w:t xml:space="preserve"> of Saint Mary Star of the Sea</w:t>
                    </w:r>
                  </w:p>
                </w:txbxContent>
              </v:textbox>
            </v:shape>
          </w:pict>
        </mc:Fallback>
      </mc:AlternateContent>
    </w:r>
    <w:r>
      <w:rPr>
        <w:rFonts w:ascii="Casper Open SF" w:hAnsi="Casper Open SF" w:cs="Aharoni"/>
        <w:noProof/>
        <w:sz w:val="32"/>
        <w:szCs w:val="32"/>
      </w:rPr>
      <w:drawing>
        <wp:anchor distT="0" distB="0" distL="114300" distR="114300" simplePos="0" relativeHeight="251659264" behindDoc="0" locked="0" layoutInCell="1" allowOverlap="1" wp14:anchorId="22432522" wp14:editId="04F45B54">
          <wp:simplePos x="0" y="0"/>
          <wp:positionH relativeFrom="column">
            <wp:posOffset>-342900</wp:posOffset>
          </wp:positionH>
          <wp:positionV relativeFrom="paragraph">
            <wp:posOffset>-34290</wp:posOffset>
          </wp:positionV>
          <wp:extent cx="941070" cy="1454785"/>
          <wp:effectExtent l="0" t="0" r="0" b="0"/>
          <wp:wrapNone/>
          <wp:docPr id="4" name="Picture 4" descr="C:\Users\Kimberly\Desktop\Kim\Church\basillica\Sheild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berly\Desktop\Kim\Church\basillica\Sheild  (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070"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sper Open SF" w:hAnsi="Casper Open SF" w:cs="Aharoni"/>
        <w:sz w:val="32"/>
        <w:szCs w:val="32"/>
      </w:rPr>
      <w:t xml:space="preserve"> </w:t>
    </w:r>
    <w:r>
      <w:rPr>
        <w:rFonts w:ascii="Casper Open SF" w:hAnsi="Casper Open SF" w:cs="Aharoni"/>
        <w:sz w:val="32"/>
        <w:szCs w:val="32"/>
      </w:rPr>
      <w:tab/>
    </w:r>
    <w:r>
      <w:rPr>
        <w:rFonts w:ascii="Casper Open SF" w:hAnsi="Casper Open SF" w:cs="Aharoni"/>
        <w:sz w:val="32"/>
        <w:szCs w:val="32"/>
      </w:rPr>
      <w:tab/>
    </w:r>
    <w:r>
      <w:rPr>
        <w:rFonts w:ascii="Casper Open SF" w:hAnsi="Casper Open SF" w:cs="Aharoni"/>
        <w:sz w:val="32"/>
        <w:szCs w:val="32"/>
      </w:rPr>
      <w:tab/>
    </w:r>
    <w:r>
      <w:rPr>
        <w:rFonts w:ascii="Casper Open SF" w:hAnsi="Casper Open SF" w:cs="Aharoni"/>
        <w:sz w:val="32"/>
        <w:szCs w:val="32"/>
      </w:rPr>
      <w:tab/>
    </w:r>
  </w:p>
  <w:p w:rsidR="006616A5" w:rsidRPr="00F92961" w:rsidRDefault="006616A5" w:rsidP="006616A5">
    <w:pPr>
      <w:pStyle w:val="Header"/>
      <w:jc w:val="center"/>
    </w:pPr>
    <w:r>
      <w:rPr>
        <w:noProof/>
      </w:rPr>
      <mc:AlternateContent>
        <mc:Choice Requires="wps">
          <w:drawing>
            <wp:anchor distT="0" distB="0" distL="114300" distR="114300" simplePos="0" relativeHeight="251661312" behindDoc="0" locked="0" layoutInCell="1" allowOverlap="1" wp14:anchorId="5263E2E7" wp14:editId="5D049281">
              <wp:simplePos x="0" y="0"/>
              <wp:positionH relativeFrom="column">
                <wp:posOffset>2337435</wp:posOffset>
              </wp:positionH>
              <wp:positionV relativeFrom="paragraph">
                <wp:posOffset>177800</wp:posOffset>
              </wp:positionV>
              <wp:extent cx="2019935" cy="5975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6A5" w:rsidRDefault="006616A5" w:rsidP="006616A5">
                          <w:pPr>
                            <w:pStyle w:val="NoSpacing"/>
                            <w:spacing w:beforeAutospacing="0" w:afterAutospacing="0"/>
                            <w:jc w:val="center"/>
                            <w:rPr>
                              <w:rFonts w:ascii="Goudy Old Style" w:hAnsi="Goudy Old Style" w:cs="Aharoni"/>
                              <w:b/>
                              <w:sz w:val="20"/>
                              <w:szCs w:val="20"/>
                            </w:rPr>
                          </w:pPr>
                          <w:r>
                            <w:rPr>
                              <w:rFonts w:ascii="Goudy Old Style" w:hAnsi="Goudy Old Style" w:cs="Aharoni"/>
                              <w:b/>
                              <w:sz w:val="20"/>
                              <w:szCs w:val="20"/>
                            </w:rPr>
                            <w:t>700 Truman Avenue</w:t>
                          </w:r>
                        </w:p>
                        <w:p w:rsidR="006616A5" w:rsidRDefault="006616A5" w:rsidP="006616A5">
                          <w:pPr>
                            <w:pStyle w:val="NoSpacing"/>
                            <w:spacing w:beforeAutospacing="0" w:afterAutospacing="0"/>
                            <w:jc w:val="center"/>
                            <w:rPr>
                              <w:rFonts w:ascii="Goudy Old Style" w:hAnsi="Goudy Old Style" w:cs="Aharoni"/>
                              <w:b/>
                              <w:sz w:val="20"/>
                              <w:szCs w:val="20"/>
                            </w:rPr>
                          </w:pPr>
                          <w:r w:rsidRPr="000821F7">
                            <w:rPr>
                              <w:rFonts w:ascii="Goudy Old Style" w:hAnsi="Goudy Old Style" w:cs="Aharoni"/>
                              <w:b/>
                              <w:sz w:val="20"/>
                              <w:szCs w:val="20"/>
                            </w:rPr>
                            <w:t>Key West, FL 33040                                                                                                                      305-294-10</w:t>
                          </w:r>
                          <w:r>
                            <w:rPr>
                              <w:rFonts w:ascii="Goudy Old Style" w:hAnsi="Goudy Old Style" w:cs="Aharoni"/>
                              <w:b/>
                              <w:sz w:val="20"/>
                              <w:szCs w:val="20"/>
                            </w:rPr>
                            <w:t>31</w:t>
                          </w:r>
                        </w:p>
                        <w:p w:rsidR="006616A5" w:rsidRDefault="006616A5" w:rsidP="006616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4.05pt;margin-top:14pt;width:159.05pt;height:4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VggIAABY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" stroked="f">
              <v:textbox>
                <w:txbxContent>
                  <w:p w:rsidR="006616A5" w:rsidRDefault="006616A5" w:rsidP="006616A5">
                    <w:pPr>
                      <w:pStyle w:val="NoSpacing"/>
                      <w:spacing w:beforeAutospacing="0" w:afterAutospacing="0"/>
                      <w:jc w:val="center"/>
                      <w:rPr>
                        <w:rFonts w:ascii="Goudy Old Style" w:hAnsi="Goudy Old Style" w:cs="Aharoni"/>
                        <w:b/>
                        <w:sz w:val="20"/>
                        <w:szCs w:val="20"/>
                      </w:rPr>
                    </w:pPr>
                    <w:r>
                      <w:rPr>
                        <w:rFonts w:ascii="Goudy Old Style" w:hAnsi="Goudy Old Style" w:cs="Aharoni"/>
                        <w:b/>
                        <w:sz w:val="20"/>
                        <w:szCs w:val="20"/>
                      </w:rPr>
                      <w:t>700 Truman Avenue</w:t>
                    </w:r>
                  </w:p>
                  <w:p w:rsidR="006616A5" w:rsidRDefault="006616A5" w:rsidP="006616A5">
                    <w:pPr>
                      <w:pStyle w:val="NoSpacing"/>
                      <w:spacing w:beforeAutospacing="0" w:afterAutospacing="0"/>
                      <w:jc w:val="center"/>
                      <w:rPr>
                        <w:rFonts w:ascii="Goudy Old Style" w:hAnsi="Goudy Old Style" w:cs="Aharoni"/>
                        <w:b/>
                        <w:sz w:val="20"/>
                        <w:szCs w:val="20"/>
                      </w:rPr>
                    </w:pPr>
                    <w:r w:rsidRPr="000821F7">
                      <w:rPr>
                        <w:rFonts w:ascii="Goudy Old Style" w:hAnsi="Goudy Old Style" w:cs="Aharoni"/>
                        <w:b/>
                        <w:sz w:val="20"/>
                        <w:szCs w:val="20"/>
                      </w:rPr>
                      <w:t>Key West, FL 33040                                                                                                                      305-294-10</w:t>
                    </w:r>
                    <w:r>
                      <w:rPr>
                        <w:rFonts w:ascii="Goudy Old Style" w:hAnsi="Goudy Old Style" w:cs="Aharoni"/>
                        <w:b/>
                        <w:sz w:val="20"/>
                        <w:szCs w:val="20"/>
                      </w:rPr>
                      <w:t>31</w:t>
                    </w:r>
                  </w:p>
                  <w:p w:rsidR="006616A5" w:rsidRDefault="006616A5" w:rsidP="006616A5"/>
                </w:txbxContent>
              </v:textbox>
            </v:shape>
          </w:pict>
        </mc:Fallback>
      </mc:AlternateContent>
    </w:r>
  </w:p>
  <w:p w:rsidR="000821F7" w:rsidRPr="006616A5" w:rsidRDefault="000821F7" w:rsidP="006616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159"/>
    <w:rsid w:val="000530D7"/>
    <w:rsid w:val="00061159"/>
    <w:rsid w:val="000821F7"/>
    <w:rsid w:val="000A0A4D"/>
    <w:rsid w:val="000E5260"/>
    <w:rsid w:val="001511D6"/>
    <w:rsid w:val="00186566"/>
    <w:rsid w:val="001B5E68"/>
    <w:rsid w:val="001D4DFD"/>
    <w:rsid w:val="00285B11"/>
    <w:rsid w:val="002C4268"/>
    <w:rsid w:val="003016E3"/>
    <w:rsid w:val="00303985"/>
    <w:rsid w:val="0031551D"/>
    <w:rsid w:val="003168AC"/>
    <w:rsid w:val="003509AF"/>
    <w:rsid w:val="003720E2"/>
    <w:rsid w:val="00451766"/>
    <w:rsid w:val="00462EAF"/>
    <w:rsid w:val="00471FFD"/>
    <w:rsid w:val="004764CF"/>
    <w:rsid w:val="00492257"/>
    <w:rsid w:val="004B20FD"/>
    <w:rsid w:val="004D35C4"/>
    <w:rsid w:val="004E79B2"/>
    <w:rsid w:val="005344A1"/>
    <w:rsid w:val="005C6A5A"/>
    <w:rsid w:val="0060248C"/>
    <w:rsid w:val="00640CFA"/>
    <w:rsid w:val="006616A5"/>
    <w:rsid w:val="006725CF"/>
    <w:rsid w:val="00674317"/>
    <w:rsid w:val="006A01D2"/>
    <w:rsid w:val="006A5C66"/>
    <w:rsid w:val="006D0649"/>
    <w:rsid w:val="006D47EA"/>
    <w:rsid w:val="006E309E"/>
    <w:rsid w:val="006E7103"/>
    <w:rsid w:val="006F508D"/>
    <w:rsid w:val="00725887"/>
    <w:rsid w:val="00726E19"/>
    <w:rsid w:val="007F368B"/>
    <w:rsid w:val="008C5CFA"/>
    <w:rsid w:val="008F153C"/>
    <w:rsid w:val="00964C5C"/>
    <w:rsid w:val="00A5323C"/>
    <w:rsid w:val="00A643DC"/>
    <w:rsid w:val="00A712ED"/>
    <w:rsid w:val="00A84FB4"/>
    <w:rsid w:val="00A92C5C"/>
    <w:rsid w:val="00AF14EB"/>
    <w:rsid w:val="00AF6656"/>
    <w:rsid w:val="00B142C5"/>
    <w:rsid w:val="00B17B0F"/>
    <w:rsid w:val="00B36F49"/>
    <w:rsid w:val="00B76860"/>
    <w:rsid w:val="00BC1D5A"/>
    <w:rsid w:val="00BD2B29"/>
    <w:rsid w:val="00BE7B95"/>
    <w:rsid w:val="00BF7152"/>
    <w:rsid w:val="00C40341"/>
    <w:rsid w:val="00C5516B"/>
    <w:rsid w:val="00C603EC"/>
    <w:rsid w:val="00C725B1"/>
    <w:rsid w:val="00C97375"/>
    <w:rsid w:val="00CF719E"/>
    <w:rsid w:val="00D151D0"/>
    <w:rsid w:val="00D643B7"/>
    <w:rsid w:val="00D92B5D"/>
    <w:rsid w:val="00DA300C"/>
    <w:rsid w:val="00DC6530"/>
    <w:rsid w:val="00DD4489"/>
    <w:rsid w:val="00DF3FE3"/>
    <w:rsid w:val="00E41785"/>
    <w:rsid w:val="00E776CE"/>
    <w:rsid w:val="00EB70AD"/>
    <w:rsid w:val="00ED4747"/>
    <w:rsid w:val="00EF062F"/>
    <w:rsid w:val="00F0290C"/>
    <w:rsid w:val="00F46D6F"/>
    <w:rsid w:val="00F5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66"/>
  </w:style>
  <w:style w:type="paragraph" w:styleId="Heading1">
    <w:name w:val="heading 1"/>
    <w:basedOn w:val="Normal"/>
    <w:next w:val="Normal"/>
    <w:link w:val="Heading1Char"/>
    <w:uiPriority w:val="9"/>
    <w:qFormat/>
    <w:rsid w:val="002C42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159"/>
    <w:pPr>
      <w:spacing w:before="0" w:after="0"/>
    </w:pPr>
  </w:style>
  <w:style w:type="paragraph" w:styleId="BalloonText">
    <w:name w:val="Balloon Text"/>
    <w:basedOn w:val="Normal"/>
    <w:link w:val="BalloonTextChar"/>
    <w:uiPriority w:val="99"/>
    <w:semiHidden/>
    <w:unhideWhenUsed/>
    <w:rsid w:val="00285B1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B11"/>
    <w:rPr>
      <w:rFonts w:ascii="Tahoma" w:hAnsi="Tahoma" w:cs="Tahoma"/>
      <w:sz w:val="16"/>
      <w:szCs w:val="16"/>
    </w:rPr>
  </w:style>
  <w:style w:type="paragraph" w:styleId="Header">
    <w:name w:val="header"/>
    <w:basedOn w:val="Normal"/>
    <w:link w:val="HeaderChar"/>
    <w:uiPriority w:val="99"/>
    <w:unhideWhenUsed/>
    <w:rsid w:val="000821F7"/>
    <w:pPr>
      <w:tabs>
        <w:tab w:val="center" w:pos="4680"/>
        <w:tab w:val="right" w:pos="9360"/>
      </w:tabs>
      <w:spacing w:before="0" w:after="0"/>
    </w:pPr>
  </w:style>
  <w:style w:type="character" w:customStyle="1" w:styleId="HeaderChar">
    <w:name w:val="Header Char"/>
    <w:basedOn w:val="DefaultParagraphFont"/>
    <w:link w:val="Header"/>
    <w:uiPriority w:val="99"/>
    <w:rsid w:val="000821F7"/>
  </w:style>
  <w:style w:type="paragraph" w:styleId="Footer">
    <w:name w:val="footer"/>
    <w:basedOn w:val="Normal"/>
    <w:link w:val="FooterChar"/>
    <w:uiPriority w:val="99"/>
    <w:unhideWhenUsed/>
    <w:rsid w:val="000821F7"/>
    <w:pPr>
      <w:tabs>
        <w:tab w:val="center" w:pos="4680"/>
        <w:tab w:val="right" w:pos="9360"/>
      </w:tabs>
      <w:spacing w:before="0" w:after="0"/>
    </w:pPr>
  </w:style>
  <w:style w:type="character" w:customStyle="1" w:styleId="FooterChar">
    <w:name w:val="Footer Char"/>
    <w:basedOn w:val="DefaultParagraphFont"/>
    <w:link w:val="Footer"/>
    <w:uiPriority w:val="99"/>
    <w:rsid w:val="000821F7"/>
  </w:style>
  <w:style w:type="paragraph" w:styleId="NormalWeb">
    <w:name w:val="Normal (Web)"/>
    <w:basedOn w:val="Normal"/>
    <w:uiPriority w:val="99"/>
    <w:unhideWhenUsed/>
    <w:rsid w:val="0031551D"/>
    <w:rPr>
      <w:rFonts w:eastAsia="Times New Roman" w:cs="Times New Roman"/>
      <w:szCs w:val="24"/>
    </w:rPr>
  </w:style>
  <w:style w:type="character" w:customStyle="1" w:styleId="Heading1Char">
    <w:name w:val="Heading 1 Char"/>
    <w:basedOn w:val="DefaultParagraphFont"/>
    <w:link w:val="Heading1"/>
    <w:uiPriority w:val="9"/>
    <w:rsid w:val="002C426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66"/>
  </w:style>
  <w:style w:type="paragraph" w:styleId="Heading1">
    <w:name w:val="heading 1"/>
    <w:basedOn w:val="Normal"/>
    <w:next w:val="Normal"/>
    <w:link w:val="Heading1Char"/>
    <w:uiPriority w:val="9"/>
    <w:qFormat/>
    <w:rsid w:val="002C42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159"/>
    <w:pPr>
      <w:spacing w:before="0" w:after="0"/>
    </w:pPr>
  </w:style>
  <w:style w:type="paragraph" w:styleId="BalloonText">
    <w:name w:val="Balloon Text"/>
    <w:basedOn w:val="Normal"/>
    <w:link w:val="BalloonTextChar"/>
    <w:uiPriority w:val="99"/>
    <w:semiHidden/>
    <w:unhideWhenUsed/>
    <w:rsid w:val="00285B1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B11"/>
    <w:rPr>
      <w:rFonts w:ascii="Tahoma" w:hAnsi="Tahoma" w:cs="Tahoma"/>
      <w:sz w:val="16"/>
      <w:szCs w:val="16"/>
    </w:rPr>
  </w:style>
  <w:style w:type="paragraph" w:styleId="Header">
    <w:name w:val="header"/>
    <w:basedOn w:val="Normal"/>
    <w:link w:val="HeaderChar"/>
    <w:uiPriority w:val="99"/>
    <w:unhideWhenUsed/>
    <w:rsid w:val="000821F7"/>
    <w:pPr>
      <w:tabs>
        <w:tab w:val="center" w:pos="4680"/>
        <w:tab w:val="right" w:pos="9360"/>
      </w:tabs>
      <w:spacing w:before="0" w:after="0"/>
    </w:pPr>
  </w:style>
  <w:style w:type="character" w:customStyle="1" w:styleId="HeaderChar">
    <w:name w:val="Header Char"/>
    <w:basedOn w:val="DefaultParagraphFont"/>
    <w:link w:val="Header"/>
    <w:uiPriority w:val="99"/>
    <w:rsid w:val="000821F7"/>
  </w:style>
  <w:style w:type="paragraph" w:styleId="Footer">
    <w:name w:val="footer"/>
    <w:basedOn w:val="Normal"/>
    <w:link w:val="FooterChar"/>
    <w:uiPriority w:val="99"/>
    <w:unhideWhenUsed/>
    <w:rsid w:val="000821F7"/>
    <w:pPr>
      <w:tabs>
        <w:tab w:val="center" w:pos="4680"/>
        <w:tab w:val="right" w:pos="9360"/>
      </w:tabs>
      <w:spacing w:before="0" w:after="0"/>
    </w:pPr>
  </w:style>
  <w:style w:type="character" w:customStyle="1" w:styleId="FooterChar">
    <w:name w:val="Footer Char"/>
    <w:basedOn w:val="DefaultParagraphFont"/>
    <w:link w:val="Footer"/>
    <w:uiPriority w:val="99"/>
    <w:rsid w:val="000821F7"/>
  </w:style>
  <w:style w:type="paragraph" w:styleId="NormalWeb">
    <w:name w:val="Normal (Web)"/>
    <w:basedOn w:val="Normal"/>
    <w:uiPriority w:val="99"/>
    <w:unhideWhenUsed/>
    <w:rsid w:val="0031551D"/>
    <w:rPr>
      <w:rFonts w:eastAsia="Times New Roman" w:cs="Times New Roman"/>
      <w:szCs w:val="24"/>
    </w:rPr>
  </w:style>
  <w:style w:type="character" w:customStyle="1" w:styleId="Heading1Char">
    <w:name w:val="Heading 1 Char"/>
    <w:basedOn w:val="DefaultParagraphFont"/>
    <w:link w:val="Heading1"/>
    <w:uiPriority w:val="9"/>
    <w:rsid w:val="002C426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4065">
      <w:bodyDiv w:val="1"/>
      <w:marLeft w:val="0"/>
      <w:marRight w:val="0"/>
      <w:marTop w:val="0"/>
      <w:marBottom w:val="0"/>
      <w:divBdr>
        <w:top w:val="none" w:sz="0" w:space="0" w:color="auto"/>
        <w:left w:val="none" w:sz="0" w:space="0" w:color="auto"/>
        <w:bottom w:val="none" w:sz="0" w:space="0" w:color="auto"/>
        <w:right w:val="none" w:sz="0" w:space="0" w:color="auto"/>
      </w:divBdr>
      <w:divsChild>
        <w:div w:id="1514493501">
          <w:marLeft w:val="0"/>
          <w:marRight w:val="0"/>
          <w:marTop w:val="0"/>
          <w:marBottom w:val="0"/>
          <w:divBdr>
            <w:top w:val="none" w:sz="0" w:space="0" w:color="auto"/>
            <w:left w:val="none" w:sz="0" w:space="0" w:color="auto"/>
            <w:bottom w:val="none" w:sz="0" w:space="0" w:color="auto"/>
            <w:right w:val="none" w:sz="0" w:space="0" w:color="auto"/>
          </w:divBdr>
          <w:divsChild>
            <w:div w:id="735321276">
              <w:marLeft w:val="0"/>
              <w:marRight w:val="0"/>
              <w:marTop w:val="0"/>
              <w:marBottom w:val="0"/>
              <w:divBdr>
                <w:top w:val="none" w:sz="0" w:space="0" w:color="auto"/>
                <w:left w:val="none" w:sz="0" w:space="0" w:color="auto"/>
                <w:bottom w:val="none" w:sz="0" w:space="0" w:color="auto"/>
                <w:right w:val="none" w:sz="0" w:space="0" w:color="auto"/>
              </w:divBdr>
              <w:divsChild>
                <w:div w:id="1333685073">
                  <w:marLeft w:val="0"/>
                  <w:marRight w:val="0"/>
                  <w:marTop w:val="0"/>
                  <w:marBottom w:val="0"/>
                  <w:divBdr>
                    <w:top w:val="dotted" w:sz="6" w:space="8" w:color="999999"/>
                    <w:left w:val="dotted" w:sz="6" w:space="8" w:color="999999"/>
                    <w:bottom w:val="dotted" w:sz="6" w:space="8" w:color="999999"/>
                    <w:right w:val="dotted" w:sz="6" w:space="8" w:color="999999"/>
                  </w:divBdr>
                  <w:divsChild>
                    <w:div w:id="2107310742">
                      <w:marLeft w:val="0"/>
                      <w:marRight w:val="0"/>
                      <w:marTop w:val="0"/>
                      <w:marBottom w:val="0"/>
                      <w:divBdr>
                        <w:top w:val="none" w:sz="0" w:space="0" w:color="auto"/>
                        <w:left w:val="none" w:sz="0" w:space="0" w:color="auto"/>
                        <w:bottom w:val="none" w:sz="0" w:space="0" w:color="auto"/>
                        <w:right w:val="none" w:sz="0" w:space="0" w:color="auto"/>
                      </w:divBdr>
                      <w:divsChild>
                        <w:div w:id="7556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77086">
      <w:bodyDiv w:val="1"/>
      <w:marLeft w:val="0"/>
      <w:marRight w:val="0"/>
      <w:marTop w:val="0"/>
      <w:marBottom w:val="0"/>
      <w:divBdr>
        <w:top w:val="none" w:sz="0" w:space="0" w:color="auto"/>
        <w:left w:val="none" w:sz="0" w:space="0" w:color="auto"/>
        <w:bottom w:val="none" w:sz="0" w:space="0" w:color="auto"/>
        <w:right w:val="none" w:sz="0" w:space="0" w:color="auto"/>
      </w:divBdr>
    </w:div>
    <w:div w:id="63468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565F9-4B5E-4E44-B132-B8B33CA6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  Baker</dc:creator>
  <cp:lastModifiedBy>DELL</cp:lastModifiedBy>
  <cp:revision>2</cp:revision>
  <cp:lastPrinted>2014-07-25T20:12:00Z</cp:lastPrinted>
  <dcterms:created xsi:type="dcterms:W3CDTF">2015-10-02T15:49:00Z</dcterms:created>
  <dcterms:modified xsi:type="dcterms:W3CDTF">2015-10-02T15:49:00Z</dcterms:modified>
</cp:coreProperties>
</file>